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A6659" w14:textId="77777777" w:rsidR="00036F37" w:rsidRPr="00E279AD" w:rsidRDefault="00036F37" w:rsidP="00036F37">
      <w:pPr>
        <w:tabs>
          <w:tab w:val="left" w:pos="1800"/>
        </w:tabs>
        <w:rPr>
          <w:rFonts w:cs="Arial"/>
          <w:b/>
          <w:sz w:val="20"/>
          <w:szCs w:val="20"/>
        </w:rPr>
      </w:pPr>
      <w:r w:rsidRPr="00E279AD">
        <w:rPr>
          <w:b/>
          <w:noProof/>
          <w:lang w:eastAsia="de-CH"/>
        </w:rPr>
        <w:drawing>
          <wp:inline distT="0" distB="0" distL="0" distR="0" wp14:anchorId="58007BEB" wp14:editId="07777777">
            <wp:extent cx="719658" cy="895350"/>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iblioexcellence_cmyk_klein"/>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19658" cy="895350"/>
                    </a:xfrm>
                    <a:prstGeom prst="rect">
                      <a:avLst/>
                    </a:prstGeom>
                    <a:noFill/>
                    <a:ln>
                      <a:noFill/>
                    </a:ln>
                  </pic:spPr>
                </pic:pic>
              </a:graphicData>
            </a:graphic>
          </wp:inline>
        </w:drawing>
      </w:r>
    </w:p>
    <w:p w14:paraId="186B2B8D" w14:textId="26727A83" w:rsidR="00036F37" w:rsidRPr="00E279AD" w:rsidRDefault="00036F37" w:rsidP="0041603D">
      <w:pPr>
        <w:tabs>
          <w:tab w:val="left" w:pos="1800"/>
        </w:tabs>
        <w:spacing w:after="0"/>
        <w:rPr>
          <w:rFonts w:ascii="Arial" w:hAnsi="Arial" w:cs="Arial"/>
          <w:sz w:val="20"/>
          <w:szCs w:val="20"/>
        </w:rPr>
      </w:pPr>
      <w:r w:rsidRPr="00E279AD">
        <w:rPr>
          <w:rFonts w:ascii="Arial" w:hAnsi="Arial" w:cs="Arial"/>
          <w:b/>
          <w:sz w:val="20"/>
          <w:szCs w:val="20"/>
        </w:rPr>
        <w:t>Pro</w:t>
      </w:r>
      <w:r w:rsidR="00164DE6" w:rsidRPr="00E279AD">
        <w:rPr>
          <w:rFonts w:ascii="Arial" w:hAnsi="Arial" w:cs="Arial"/>
          <w:b/>
          <w:sz w:val="20"/>
          <w:szCs w:val="20"/>
        </w:rPr>
        <w:t>zess</w:t>
      </w:r>
      <w:r w:rsidR="0041603D" w:rsidRPr="00E279AD">
        <w:rPr>
          <w:rFonts w:ascii="Arial" w:hAnsi="Arial" w:cs="Arial"/>
          <w:sz w:val="20"/>
          <w:szCs w:val="20"/>
        </w:rPr>
        <w:t> :</w:t>
      </w:r>
      <w:r w:rsidR="0041603D" w:rsidRPr="00E279AD">
        <w:rPr>
          <w:rFonts w:ascii="Arial" w:hAnsi="Arial" w:cs="Arial"/>
          <w:sz w:val="20"/>
          <w:szCs w:val="20"/>
        </w:rPr>
        <w:tab/>
        <w:t>B2</w:t>
      </w:r>
    </w:p>
    <w:p w14:paraId="31187529" w14:textId="129D9C44" w:rsidR="00036F37" w:rsidRPr="00E279AD" w:rsidRDefault="00164DE6" w:rsidP="0041603D">
      <w:pPr>
        <w:tabs>
          <w:tab w:val="left" w:pos="1800"/>
        </w:tabs>
        <w:spacing w:after="0"/>
        <w:rPr>
          <w:rFonts w:ascii="Arial" w:hAnsi="Arial" w:cs="Arial"/>
          <w:b/>
          <w:sz w:val="20"/>
          <w:szCs w:val="20"/>
        </w:rPr>
      </w:pPr>
      <w:r w:rsidRPr="00E279AD">
        <w:rPr>
          <w:rFonts w:ascii="Arial" w:hAnsi="Arial" w:cs="Arial"/>
          <w:b/>
          <w:sz w:val="20"/>
          <w:szCs w:val="20"/>
        </w:rPr>
        <w:t>Dokumententyp</w:t>
      </w:r>
      <w:r w:rsidR="0041603D" w:rsidRPr="00E279AD">
        <w:rPr>
          <w:rFonts w:ascii="Arial" w:hAnsi="Arial" w:cs="Arial"/>
          <w:sz w:val="20"/>
          <w:szCs w:val="20"/>
        </w:rPr>
        <w:t> </w:t>
      </w:r>
      <w:r w:rsidR="0041603D" w:rsidRPr="00E279AD">
        <w:rPr>
          <w:rFonts w:ascii="Arial" w:hAnsi="Arial" w:cs="Arial"/>
          <w:sz w:val="20"/>
          <w:szCs w:val="20"/>
        </w:rPr>
        <w:tab/>
        <w:t>Doc</w:t>
      </w:r>
    </w:p>
    <w:p w14:paraId="5BA0E925" w14:textId="5BAE0D19" w:rsidR="00036F37" w:rsidRPr="00E279AD" w:rsidRDefault="00164DE6" w:rsidP="0041603D">
      <w:pPr>
        <w:tabs>
          <w:tab w:val="left" w:pos="1800"/>
        </w:tabs>
        <w:spacing w:after="0"/>
        <w:ind w:left="1800" w:hanging="1800"/>
        <w:rPr>
          <w:rFonts w:ascii="Arial" w:hAnsi="Arial" w:cs="Arial"/>
          <w:b/>
          <w:sz w:val="20"/>
          <w:szCs w:val="20"/>
        </w:rPr>
      </w:pPr>
      <w:r w:rsidRPr="00E279AD">
        <w:rPr>
          <w:rFonts w:ascii="Arial" w:hAnsi="Arial" w:cs="Arial"/>
          <w:b/>
          <w:sz w:val="20"/>
          <w:szCs w:val="20"/>
        </w:rPr>
        <w:t>Titel</w:t>
      </w:r>
      <w:r w:rsidR="00036F37" w:rsidRPr="00E279AD">
        <w:rPr>
          <w:rFonts w:ascii="Arial" w:hAnsi="Arial" w:cs="Arial"/>
          <w:sz w:val="20"/>
          <w:szCs w:val="20"/>
        </w:rPr>
        <w:tab/>
      </w:r>
      <w:r w:rsidRPr="00E279AD">
        <w:rPr>
          <w:rFonts w:ascii="Arial" w:hAnsi="Arial" w:cs="Arial"/>
          <w:sz w:val="20"/>
          <w:szCs w:val="20"/>
        </w:rPr>
        <w:t>Umweltaktivität</w:t>
      </w:r>
      <w:r w:rsidR="0041603D" w:rsidRPr="00E279AD">
        <w:rPr>
          <w:rFonts w:ascii="Arial" w:hAnsi="Arial" w:cs="Arial"/>
          <w:sz w:val="20"/>
          <w:szCs w:val="20"/>
        </w:rPr>
        <w:t xml:space="preserve"> – </w:t>
      </w:r>
      <w:r w:rsidRPr="00E279AD">
        <w:rPr>
          <w:rFonts w:ascii="Arial" w:hAnsi="Arial" w:cs="Arial"/>
          <w:sz w:val="20"/>
          <w:szCs w:val="20"/>
        </w:rPr>
        <w:t>Definition und Ideen</w:t>
      </w:r>
    </w:p>
    <w:p w14:paraId="7592B2B8" w14:textId="77777777" w:rsidR="00036F37" w:rsidRPr="00E279AD" w:rsidRDefault="00036F37" w:rsidP="0041603D">
      <w:pPr>
        <w:tabs>
          <w:tab w:val="left" w:pos="1800"/>
        </w:tabs>
        <w:spacing w:after="0"/>
        <w:rPr>
          <w:rFonts w:ascii="Arial" w:hAnsi="Arial" w:cs="Arial"/>
          <w:b/>
          <w:sz w:val="20"/>
          <w:szCs w:val="20"/>
        </w:rPr>
      </w:pPr>
      <w:r w:rsidRPr="00E279AD">
        <w:rPr>
          <w:rFonts w:ascii="Arial" w:hAnsi="Arial" w:cs="Arial"/>
          <w:b/>
          <w:sz w:val="20"/>
          <w:szCs w:val="20"/>
        </w:rPr>
        <w:t>Version</w:t>
      </w:r>
      <w:r w:rsidRPr="00E279AD">
        <w:rPr>
          <w:rFonts w:ascii="Arial" w:hAnsi="Arial" w:cs="Arial"/>
          <w:sz w:val="20"/>
          <w:szCs w:val="20"/>
        </w:rPr>
        <w:tab/>
      </w:r>
      <w:r w:rsidR="0041603D" w:rsidRPr="00E279AD">
        <w:rPr>
          <w:rFonts w:ascii="Arial" w:hAnsi="Arial" w:cs="Arial"/>
          <w:sz w:val="20"/>
          <w:szCs w:val="20"/>
        </w:rPr>
        <w:t>12.04.2018</w:t>
      </w:r>
    </w:p>
    <w:p w14:paraId="4BF3DB51" w14:textId="50BBE46A" w:rsidR="00036F37" w:rsidRPr="00E279AD" w:rsidRDefault="00164DE6" w:rsidP="0041603D">
      <w:pPr>
        <w:pBdr>
          <w:bottom w:val="single" w:sz="4" w:space="1" w:color="auto"/>
        </w:pBdr>
        <w:tabs>
          <w:tab w:val="left" w:pos="1800"/>
        </w:tabs>
        <w:spacing w:after="0"/>
        <w:rPr>
          <w:rFonts w:ascii="Arial" w:hAnsi="Arial" w:cs="Arial"/>
          <w:b/>
          <w:sz w:val="20"/>
          <w:szCs w:val="20"/>
        </w:rPr>
      </w:pPr>
      <w:r w:rsidRPr="00E279AD">
        <w:rPr>
          <w:rFonts w:ascii="Arial" w:hAnsi="Arial" w:cs="Arial"/>
          <w:b/>
          <w:sz w:val="20"/>
          <w:szCs w:val="20"/>
        </w:rPr>
        <w:t>Verfasser</w:t>
      </w:r>
      <w:r w:rsidR="0041603D" w:rsidRPr="00E279AD">
        <w:rPr>
          <w:rFonts w:ascii="Arial" w:hAnsi="Arial" w:cs="Arial"/>
          <w:sz w:val="20"/>
          <w:szCs w:val="20"/>
        </w:rPr>
        <w:tab/>
        <w:t>EG</w:t>
      </w:r>
    </w:p>
    <w:p w14:paraId="225AC16C" w14:textId="790CD8E1" w:rsidR="00CD3CA2" w:rsidRPr="00E279AD" w:rsidRDefault="0041603D" w:rsidP="0041603D">
      <w:pPr>
        <w:pStyle w:val="Untertitel"/>
        <w:spacing w:before="240"/>
      </w:pPr>
      <w:r w:rsidRPr="00E279AD">
        <w:t>D</w:t>
      </w:r>
      <w:r w:rsidR="00164DE6" w:rsidRPr="00E279AD">
        <w:t>efinition</w:t>
      </w:r>
    </w:p>
    <w:p w14:paraId="1518D41C" w14:textId="722E290E" w:rsidR="008B7854" w:rsidRPr="00E279AD" w:rsidRDefault="00FF186B" w:rsidP="008B7854">
      <w:r w:rsidRPr="00E279AD">
        <w:t>Eine Umweltaktivität hat zum Ziel</w:t>
      </w:r>
    </w:p>
    <w:p w14:paraId="2652A6A2" w14:textId="56B8B5F2" w:rsidR="00FA3B47" w:rsidRPr="00E279AD" w:rsidRDefault="00FF186B" w:rsidP="00FA3B47">
      <w:pPr>
        <w:pStyle w:val="Listenabsatz"/>
        <w:numPr>
          <w:ilvl w:val="0"/>
          <w:numId w:val="3"/>
        </w:numPr>
      </w:pPr>
      <w:r w:rsidRPr="00E279AD">
        <w:t xml:space="preserve">die </w:t>
      </w:r>
      <w:r w:rsidR="00FC2F0C">
        <w:rPr>
          <w:b/>
        </w:rPr>
        <w:t>negativen Auswirk</w:t>
      </w:r>
      <w:r w:rsidRPr="00E279AD">
        <w:rPr>
          <w:b/>
        </w:rPr>
        <w:t xml:space="preserve">ungen </w:t>
      </w:r>
      <w:r w:rsidRPr="00E279AD">
        <w:t>auf die Umwelt zu</w:t>
      </w:r>
      <w:r w:rsidRPr="00E279AD">
        <w:rPr>
          <w:b/>
        </w:rPr>
        <w:t xml:space="preserve"> verringern </w:t>
      </w:r>
      <w:r w:rsidRPr="00E279AD">
        <w:t>und</w:t>
      </w:r>
    </w:p>
    <w:p w14:paraId="56D82CF3" w14:textId="5D3D7C6E" w:rsidR="00CD3CA2" w:rsidRPr="00E279AD" w:rsidRDefault="00FF186B" w:rsidP="00FA3B47">
      <w:pPr>
        <w:pStyle w:val="Listenabsatz"/>
        <w:numPr>
          <w:ilvl w:val="0"/>
          <w:numId w:val="3"/>
        </w:numPr>
      </w:pPr>
      <w:r w:rsidRPr="00E279AD">
        <w:t xml:space="preserve">zur </w:t>
      </w:r>
      <w:r w:rsidRPr="00E279AD">
        <w:rPr>
          <w:b/>
        </w:rPr>
        <w:t>nachhaltigen Entwicklung</w:t>
      </w:r>
      <w:r w:rsidRPr="00E279AD">
        <w:t xml:space="preserve"> beizutragen.</w:t>
      </w:r>
    </w:p>
    <w:p w14:paraId="18DC444F" w14:textId="18FA969F" w:rsidR="00FB466F" w:rsidRPr="00E279AD" w:rsidRDefault="00FF186B" w:rsidP="4A290476">
      <w:r w:rsidRPr="00E279AD">
        <w:t xml:space="preserve">Die nachhaltige Entwicklung kann sich auf die Umwelt im Allgemeinen beziehen, kann aber auch eine soziale Komponente beinhalten. </w:t>
      </w:r>
    </w:p>
    <w:p w14:paraId="073FD184" w14:textId="34086DCD" w:rsidR="00FB466F" w:rsidRPr="00E279AD" w:rsidRDefault="00FF186B" w:rsidP="00FB466F">
      <w:pPr>
        <w:pStyle w:val="Listenabsatz"/>
        <w:numPr>
          <w:ilvl w:val="0"/>
          <w:numId w:val="3"/>
        </w:numPr>
      </w:pPr>
      <w:r w:rsidRPr="00E279AD">
        <w:rPr>
          <w:b/>
        </w:rPr>
        <w:t>Umwelt</w:t>
      </w:r>
      <w:r w:rsidR="00FB466F" w:rsidRPr="00E279AD">
        <w:t xml:space="preserve"> </w:t>
      </w:r>
      <w:r w:rsidR="00E47350">
        <w:t xml:space="preserve">- </w:t>
      </w:r>
      <w:r w:rsidRPr="00E279AD">
        <w:t>natürliche Ressourcen, Naturerbe oder Biodiversität schützen</w:t>
      </w:r>
    </w:p>
    <w:p w14:paraId="5F319C36" w14:textId="53769E5C" w:rsidR="00CB4437" w:rsidRPr="00E279AD" w:rsidRDefault="00FF186B" w:rsidP="00CB4437">
      <w:pPr>
        <w:pStyle w:val="Listenabsatz"/>
        <w:numPr>
          <w:ilvl w:val="0"/>
          <w:numId w:val="3"/>
        </w:numPr>
      </w:pPr>
      <w:r w:rsidRPr="00E279AD">
        <w:rPr>
          <w:b/>
        </w:rPr>
        <w:t>Soziales</w:t>
      </w:r>
      <w:r w:rsidR="003E5629" w:rsidRPr="00E279AD">
        <w:t xml:space="preserve"> </w:t>
      </w:r>
      <w:r w:rsidR="00E47350">
        <w:t>-</w:t>
      </w:r>
      <w:bookmarkStart w:id="0" w:name="_GoBack"/>
      <w:bookmarkEnd w:id="0"/>
      <w:r w:rsidR="003E5629" w:rsidRPr="00E279AD">
        <w:t xml:space="preserve"> </w:t>
      </w:r>
      <w:r w:rsidRPr="00E279AD">
        <w:t>faire Verteilung von Ressourcen anstreben, Ausgrenzungen bekämpfen, Gesundheit und Sicherheit fördern</w:t>
      </w:r>
    </w:p>
    <w:p w14:paraId="05EBAD1B" w14:textId="6D3AB02D" w:rsidR="00661A7B" w:rsidRPr="00E279AD" w:rsidRDefault="00FF186B" w:rsidP="4A290476">
      <w:r w:rsidRPr="00E279AD">
        <w:t xml:space="preserve">Eine Bibliothek kann nicht nur ihre eigenen negativen Auswirkungen auf die Umwelt reduzieren, sie kann auch ihren Beitrag in der Öffentlichkeit leisten, indem Sie die Bevölkerung sensibilisiert oder zur nachhaltigen Entwicklung der Gemeinde beiträgt. </w:t>
      </w:r>
    </w:p>
    <w:p w14:paraId="1D58198C" w14:textId="5E92277B" w:rsidR="00CB4437" w:rsidRPr="00E279AD" w:rsidRDefault="00FF186B" w:rsidP="00CC5E66">
      <w:pPr>
        <w:pStyle w:val="Listenabsatz"/>
        <w:numPr>
          <w:ilvl w:val="0"/>
          <w:numId w:val="2"/>
        </w:numPr>
      </w:pPr>
      <w:r w:rsidRPr="00E279AD">
        <w:rPr>
          <w:b/>
        </w:rPr>
        <w:t>Innerhalb der Bibliothek</w:t>
      </w:r>
      <w:r w:rsidR="003E5629" w:rsidRPr="00E279AD">
        <w:t xml:space="preserve"> </w:t>
      </w:r>
      <w:r w:rsidR="001F65B0" w:rsidRPr="00E279AD">
        <w:t>–</w:t>
      </w:r>
      <w:r w:rsidR="003E5629" w:rsidRPr="00E279AD">
        <w:t xml:space="preserve"> </w:t>
      </w:r>
      <w:r w:rsidR="001F65B0" w:rsidRPr="00E279AD">
        <w:t xml:space="preserve">die Auswirkungen der Bibliothek reduzieren und die nachhaltige Entwicklung der Bibliothek fördern </w:t>
      </w:r>
    </w:p>
    <w:p w14:paraId="1D2AA425" w14:textId="7155DC94" w:rsidR="00CB4437" w:rsidRPr="00E279AD" w:rsidRDefault="00FF186B" w:rsidP="001F65B0">
      <w:pPr>
        <w:pStyle w:val="Listenabsatz"/>
        <w:numPr>
          <w:ilvl w:val="0"/>
          <w:numId w:val="2"/>
        </w:numPr>
      </w:pPr>
      <w:r w:rsidRPr="00E279AD">
        <w:rPr>
          <w:b/>
          <w:bCs/>
        </w:rPr>
        <w:t>In der Öffentlichkeit</w:t>
      </w:r>
      <w:r w:rsidR="4A290476" w:rsidRPr="00E279AD">
        <w:t xml:space="preserve"> –</w:t>
      </w:r>
      <w:r w:rsidR="001F65B0" w:rsidRPr="00E279AD">
        <w:t xml:space="preserve"> durch Aktionen ausserhalb der Bibliothek zur nachhaltigen Entwicklung der Gemeinde oder zur Sensibilisierung und Aufklärung der Öffentlichkeit beitragen</w:t>
      </w:r>
    </w:p>
    <w:p w14:paraId="4104D704" w14:textId="53EB2338" w:rsidR="00D177AE" w:rsidRPr="00E279AD" w:rsidRDefault="00164DE6" w:rsidP="00D177AE">
      <w:pPr>
        <w:pStyle w:val="Untertitel"/>
      </w:pPr>
      <w:r w:rsidRPr="00E279AD">
        <w:t>Beispiele</w:t>
      </w:r>
      <w:r w:rsidR="00D177AE" w:rsidRPr="00E279AD">
        <w:t xml:space="preserve"> – </w:t>
      </w:r>
      <w:r w:rsidRPr="00E279AD">
        <w:t>Innerhalb der Bibliothek</w:t>
      </w:r>
    </w:p>
    <w:p w14:paraId="5FCC8E37" w14:textId="5685E861" w:rsidR="00DE671D" w:rsidRPr="00E279AD" w:rsidRDefault="00CF4A77" w:rsidP="4A290476">
      <w:pPr>
        <w:pStyle w:val="Listenabsatz"/>
        <w:numPr>
          <w:ilvl w:val="0"/>
          <w:numId w:val="4"/>
        </w:numPr>
        <w:rPr>
          <w:rFonts w:cs="Arial"/>
        </w:rPr>
      </w:pPr>
      <w:r w:rsidRPr="00E279AD">
        <w:rPr>
          <w:rFonts w:eastAsiaTheme="minorEastAsia"/>
          <w:b/>
          <w:bCs/>
        </w:rPr>
        <w:t>Veranstaltungen</w:t>
      </w:r>
      <w:r w:rsidR="4A290476" w:rsidRPr="00E279AD">
        <w:rPr>
          <w:rFonts w:eastAsiaTheme="minorEastAsia"/>
        </w:rPr>
        <w:t xml:space="preserve"> (</w:t>
      </w:r>
      <w:r w:rsidRPr="00E279AD">
        <w:rPr>
          <w:rFonts w:eastAsiaTheme="minorEastAsia"/>
        </w:rPr>
        <w:t xml:space="preserve">nachhaltige Events organisieren: </w:t>
      </w:r>
      <w:hyperlink r:id="rId10">
        <w:r w:rsidRPr="00E279AD">
          <w:rPr>
            <w:rStyle w:val="Hyperlink"/>
            <w:rFonts w:eastAsiaTheme="minorEastAsia"/>
          </w:rPr>
          <w:t>Handbuch</w:t>
        </w:r>
        <w:r w:rsidR="4A290476" w:rsidRPr="00E279AD">
          <w:rPr>
            <w:rStyle w:val="Hyperlink"/>
            <w:rFonts w:eastAsiaTheme="minorEastAsia"/>
          </w:rPr>
          <w:t xml:space="preserve"> PDF</w:t>
        </w:r>
      </w:hyperlink>
      <w:r w:rsidR="4A290476" w:rsidRPr="00E279AD">
        <w:rPr>
          <w:rFonts w:eastAsiaTheme="minorEastAsia"/>
        </w:rPr>
        <w:t>,…)</w:t>
      </w:r>
    </w:p>
    <w:p w14:paraId="0CA8B7AD" w14:textId="6A2ACFFB" w:rsidR="00DE671D" w:rsidRPr="00E279AD" w:rsidRDefault="00CF4A77" w:rsidP="4A290476">
      <w:pPr>
        <w:pStyle w:val="Listenabsatz"/>
        <w:numPr>
          <w:ilvl w:val="0"/>
          <w:numId w:val="4"/>
        </w:numPr>
        <w:rPr>
          <w:rFonts w:cs="Arial"/>
        </w:rPr>
      </w:pPr>
      <w:r w:rsidRPr="00E279AD">
        <w:rPr>
          <w:rFonts w:eastAsiaTheme="minorEastAsia"/>
          <w:b/>
          <w:bCs/>
        </w:rPr>
        <w:t>Abfall</w:t>
      </w:r>
      <w:r w:rsidR="4A290476" w:rsidRPr="00E279AD">
        <w:rPr>
          <w:rFonts w:eastAsiaTheme="minorEastAsia"/>
        </w:rPr>
        <w:t xml:space="preserve"> (</w:t>
      </w:r>
      <w:r w:rsidRPr="00E279AD">
        <w:rPr>
          <w:rFonts w:eastAsiaTheme="minorEastAsia"/>
        </w:rPr>
        <w:t>Vermeidung, Trennung, Recycling, Zero Waste,…)</w:t>
      </w:r>
    </w:p>
    <w:p w14:paraId="16486A8D" w14:textId="18287BA8" w:rsidR="007532FF" w:rsidRPr="00E279AD" w:rsidRDefault="4A290476" w:rsidP="4A290476">
      <w:pPr>
        <w:pStyle w:val="Listenabsatz"/>
        <w:numPr>
          <w:ilvl w:val="0"/>
          <w:numId w:val="4"/>
        </w:numPr>
      </w:pPr>
      <w:r w:rsidRPr="00E279AD">
        <w:rPr>
          <w:rFonts w:eastAsiaTheme="minorEastAsia"/>
          <w:b/>
          <w:bCs/>
        </w:rPr>
        <w:t xml:space="preserve">Energie </w:t>
      </w:r>
      <w:r w:rsidRPr="00E279AD">
        <w:rPr>
          <w:rFonts w:eastAsiaTheme="minorEastAsia"/>
        </w:rPr>
        <w:t>(</w:t>
      </w:r>
      <w:r w:rsidR="00CF4A77" w:rsidRPr="00E279AD">
        <w:rPr>
          <w:rFonts w:eastAsiaTheme="minorEastAsia"/>
        </w:rPr>
        <w:t>Stromverbrauch reduzieren</w:t>
      </w:r>
      <w:r w:rsidRPr="00E279AD">
        <w:rPr>
          <w:rFonts w:eastAsiaTheme="minorEastAsia"/>
        </w:rPr>
        <w:t xml:space="preserve">, </w:t>
      </w:r>
      <w:r w:rsidR="00CF4A77" w:rsidRPr="00E279AD">
        <w:rPr>
          <w:rFonts w:eastAsiaTheme="minorEastAsia"/>
        </w:rPr>
        <w:t>erneuerbare Ressourcen verwenden,</w:t>
      </w:r>
      <w:r w:rsidRPr="00E279AD">
        <w:rPr>
          <w:rFonts w:eastAsiaTheme="minorEastAsia"/>
        </w:rPr>
        <w:t>…)</w:t>
      </w:r>
    </w:p>
    <w:p w14:paraId="14766A00" w14:textId="6919F7DB" w:rsidR="00DE671D" w:rsidRPr="00E279AD" w:rsidRDefault="00CF4A77" w:rsidP="4A290476">
      <w:pPr>
        <w:pStyle w:val="Listenabsatz"/>
        <w:numPr>
          <w:ilvl w:val="0"/>
          <w:numId w:val="4"/>
        </w:numPr>
        <w:rPr>
          <w:rFonts w:cs="Arial"/>
        </w:rPr>
      </w:pPr>
      <w:r w:rsidRPr="00E279AD">
        <w:rPr>
          <w:rFonts w:eastAsiaTheme="minorEastAsia"/>
          <w:b/>
          <w:bCs/>
        </w:rPr>
        <w:t>Ressourcen und Logistik</w:t>
      </w:r>
      <w:r w:rsidR="4A290476" w:rsidRPr="00E279AD">
        <w:rPr>
          <w:rFonts w:eastAsiaTheme="minorEastAsia"/>
        </w:rPr>
        <w:t xml:space="preserve"> (</w:t>
      </w:r>
      <w:r w:rsidRPr="00E279AD">
        <w:rPr>
          <w:rFonts w:eastAsiaTheme="minorEastAsia"/>
        </w:rPr>
        <w:t xml:space="preserve">umweltfreundliche Infrastrukturen und Materialien bevorzugen, </w:t>
      </w:r>
      <w:r w:rsidR="002843EB" w:rsidRPr="00E279AD">
        <w:rPr>
          <w:rFonts w:eastAsiaTheme="minorEastAsia"/>
        </w:rPr>
        <w:t>verantwortungsvolle Partner und Lieferanten wählen,…)</w:t>
      </w:r>
    </w:p>
    <w:p w14:paraId="5C70EFF8" w14:textId="3EE84D6F" w:rsidR="00DE671D" w:rsidRPr="00E279AD" w:rsidRDefault="00E279AD" w:rsidP="4A290476">
      <w:pPr>
        <w:pStyle w:val="Listenabsatz"/>
        <w:numPr>
          <w:ilvl w:val="0"/>
          <w:numId w:val="4"/>
        </w:numPr>
        <w:rPr>
          <w:rFonts w:cs="Arial"/>
        </w:rPr>
      </w:pPr>
      <w:r w:rsidRPr="00E279AD">
        <w:rPr>
          <w:rFonts w:eastAsiaTheme="minorEastAsia"/>
          <w:b/>
          <w:bCs/>
        </w:rPr>
        <w:t>Risiken</w:t>
      </w:r>
      <w:r w:rsidR="4A290476" w:rsidRPr="00E279AD">
        <w:rPr>
          <w:rFonts w:eastAsiaTheme="minorEastAsia"/>
        </w:rPr>
        <w:t xml:space="preserve"> (</w:t>
      </w:r>
      <w:r w:rsidR="002843EB" w:rsidRPr="00E279AD">
        <w:rPr>
          <w:rFonts w:eastAsiaTheme="minorEastAsia"/>
        </w:rPr>
        <w:t>Weiterbildungen im Bereich Erste Hilfe und Notfälle, Notfallübungen,</w:t>
      </w:r>
      <w:r w:rsidR="4A290476" w:rsidRPr="00E279AD">
        <w:rPr>
          <w:rFonts w:eastAsiaTheme="minorEastAsia"/>
        </w:rPr>
        <w:t>…)</w:t>
      </w:r>
    </w:p>
    <w:p w14:paraId="395D87C1" w14:textId="47ED1FE9" w:rsidR="00DE671D" w:rsidRPr="00E279AD" w:rsidRDefault="002843EB" w:rsidP="4A290476">
      <w:pPr>
        <w:pStyle w:val="Listenabsatz"/>
        <w:numPr>
          <w:ilvl w:val="0"/>
          <w:numId w:val="4"/>
        </w:numPr>
        <w:rPr>
          <w:rFonts w:cs="Arial"/>
        </w:rPr>
      </w:pPr>
      <w:r w:rsidRPr="00E279AD">
        <w:rPr>
          <w:rFonts w:eastAsiaTheme="minorEastAsia"/>
          <w:b/>
          <w:bCs/>
        </w:rPr>
        <w:t>Gesundheit und Wohlbefinden</w:t>
      </w:r>
      <w:r w:rsidR="4A290476" w:rsidRPr="00E279AD">
        <w:rPr>
          <w:rFonts w:eastAsiaTheme="minorEastAsia"/>
        </w:rPr>
        <w:t xml:space="preserve"> (</w:t>
      </w:r>
      <w:r w:rsidRPr="00E279AD">
        <w:rPr>
          <w:rFonts w:eastAsiaTheme="minorEastAsia"/>
        </w:rPr>
        <w:t xml:space="preserve">Gesundheit der Mitarbeiter schützen, Ergonomie verbessern z.B. </w:t>
      </w:r>
      <w:hyperlink r:id="rId11" w:anchor="!/home" w:history="1">
        <w:r w:rsidRPr="00E279AD">
          <w:rPr>
            <w:rStyle w:val="Hyperlink"/>
            <w:rFonts w:eastAsiaTheme="minorEastAsia"/>
          </w:rPr>
          <w:t>EKAS-Box</w:t>
        </w:r>
      </w:hyperlink>
      <w:r w:rsidRPr="00E279AD">
        <w:rPr>
          <w:rFonts w:eastAsiaTheme="minorEastAsia"/>
        </w:rPr>
        <w:t xml:space="preserve">, Stressprävention, Prävention von Unfällen,…) </w:t>
      </w:r>
    </w:p>
    <w:p w14:paraId="2A2C2F1F" w14:textId="1C5BD01D" w:rsidR="00DE671D" w:rsidRPr="00E279AD" w:rsidRDefault="4A290476" w:rsidP="4A290476">
      <w:pPr>
        <w:pStyle w:val="Listenabsatz"/>
        <w:numPr>
          <w:ilvl w:val="0"/>
          <w:numId w:val="4"/>
        </w:numPr>
        <w:rPr>
          <w:rFonts w:cs="Arial"/>
        </w:rPr>
      </w:pPr>
      <w:r w:rsidRPr="00E279AD">
        <w:rPr>
          <w:rFonts w:eastAsiaTheme="minorEastAsia"/>
          <w:b/>
          <w:bCs/>
        </w:rPr>
        <w:t>Transport</w:t>
      </w:r>
      <w:r w:rsidR="002843EB" w:rsidRPr="00E279AD">
        <w:rPr>
          <w:rFonts w:eastAsiaTheme="minorEastAsia"/>
          <w:b/>
          <w:bCs/>
        </w:rPr>
        <w:t xml:space="preserve"> und nachhaltige Mobilität </w:t>
      </w:r>
      <w:r w:rsidRPr="00E279AD">
        <w:rPr>
          <w:rFonts w:eastAsiaTheme="minorEastAsia"/>
        </w:rPr>
        <w:t>(</w:t>
      </w:r>
      <w:r w:rsidR="0051196E" w:rsidRPr="00E279AD">
        <w:rPr>
          <w:rFonts w:eastAsiaTheme="minorEastAsia"/>
        </w:rPr>
        <w:t>Transport der Mitarbeiter verbessern</w:t>
      </w:r>
      <w:r w:rsidRPr="00E279AD">
        <w:rPr>
          <w:rFonts w:eastAsiaTheme="minorEastAsia"/>
        </w:rPr>
        <w:t xml:space="preserve">, </w:t>
      </w:r>
      <w:r w:rsidR="0051196E" w:rsidRPr="00E279AD">
        <w:rPr>
          <w:rFonts w:eastAsiaTheme="minorEastAsia"/>
        </w:rPr>
        <w:t>Karten der öffentlichen Verkehrsmittel oder Velowege anbringen, Öffnungszeiten anpassen, Zugang verbessern,…)</w:t>
      </w:r>
    </w:p>
    <w:p w14:paraId="29A1BC2C" w14:textId="0A2E97E3" w:rsidR="002C3A04" w:rsidRPr="00E279AD" w:rsidRDefault="00164DE6" w:rsidP="00D177AE">
      <w:pPr>
        <w:pStyle w:val="Untertitel"/>
      </w:pPr>
      <w:r w:rsidRPr="00E279AD">
        <w:lastRenderedPageBreak/>
        <w:t>Beispiele</w:t>
      </w:r>
      <w:r w:rsidR="00D177AE" w:rsidRPr="00E279AD">
        <w:t xml:space="preserve"> – </w:t>
      </w:r>
      <w:r w:rsidR="00FF186B" w:rsidRPr="00E279AD">
        <w:t>In der Öffentlichkeit</w:t>
      </w:r>
    </w:p>
    <w:p w14:paraId="37757014" w14:textId="4BA65E75" w:rsidR="00155D89" w:rsidRPr="00E279AD" w:rsidRDefault="00E279AD" w:rsidP="4A290476">
      <w:pPr>
        <w:rPr>
          <w:rFonts w:eastAsiaTheme="minorEastAsia"/>
        </w:rPr>
      </w:pPr>
      <w:r>
        <w:rPr>
          <w:rFonts w:eastAsiaTheme="minorEastAsia"/>
        </w:rPr>
        <w:t>Die Bibliothek kann einen wertvollen Beitrag zur Verbesserung der nachhaltigen Entwicklung ihrer Gemeinde leisten. Sie kann Sensib</w:t>
      </w:r>
      <w:r w:rsidR="00742374">
        <w:rPr>
          <w:rFonts w:eastAsiaTheme="minorEastAsia"/>
        </w:rPr>
        <w:t>i</w:t>
      </w:r>
      <w:r>
        <w:rPr>
          <w:rFonts w:eastAsiaTheme="minorEastAsia"/>
        </w:rPr>
        <w:t>lisierungsmassnahmen für ein breites Publikum oder für eine besondere Zielgruppe (wie Kinder, Schule, Eltern…) durchführen. Folgende Themen eignen sich</w:t>
      </w:r>
      <w:r w:rsidR="00A35FD2">
        <w:rPr>
          <w:rFonts w:eastAsiaTheme="minorEastAsia"/>
        </w:rPr>
        <w:t xml:space="preserve"> besonders</w:t>
      </w:r>
      <w:r>
        <w:rPr>
          <w:rFonts w:eastAsiaTheme="minorEastAsia"/>
        </w:rPr>
        <w:t xml:space="preserve">: </w:t>
      </w:r>
    </w:p>
    <w:p w14:paraId="0199C1D7" w14:textId="20A0C2E2" w:rsidR="00661A7B" w:rsidRPr="00E279AD" w:rsidRDefault="00742374" w:rsidP="4A290476">
      <w:pPr>
        <w:pStyle w:val="Listenabsatz"/>
        <w:numPr>
          <w:ilvl w:val="0"/>
          <w:numId w:val="4"/>
        </w:numPr>
        <w:rPr>
          <w:rFonts w:cs="Arial"/>
        </w:rPr>
      </w:pPr>
      <w:r w:rsidRPr="00E279AD">
        <w:rPr>
          <w:rFonts w:eastAsiaTheme="minorEastAsia"/>
          <w:b/>
          <w:bCs/>
        </w:rPr>
        <w:t>Ernährung</w:t>
      </w:r>
      <w:r w:rsidRPr="00E279AD">
        <w:rPr>
          <w:rFonts w:eastAsiaTheme="minorEastAsia"/>
        </w:rPr>
        <w:t xml:space="preserve"> (Bio</w:t>
      </w:r>
      <w:r>
        <w:rPr>
          <w:rFonts w:eastAsiaTheme="minorEastAsia"/>
        </w:rPr>
        <w:t>-</w:t>
      </w:r>
      <w:r w:rsidRPr="00E279AD">
        <w:rPr>
          <w:rFonts w:eastAsiaTheme="minorEastAsia"/>
        </w:rPr>
        <w:t>an</w:t>
      </w:r>
      <w:r>
        <w:rPr>
          <w:rFonts w:eastAsiaTheme="minorEastAsia"/>
        </w:rPr>
        <w:t>bau, gesunde Ernährung</w:t>
      </w:r>
      <w:r w:rsidRPr="00E279AD">
        <w:rPr>
          <w:rFonts w:eastAsiaTheme="minorEastAsia"/>
        </w:rPr>
        <w:t>, umweltbewusste Ernährung,…)</w:t>
      </w:r>
    </w:p>
    <w:p w14:paraId="2444BA71" w14:textId="7696558C" w:rsidR="009777B0" w:rsidRPr="00E279AD" w:rsidRDefault="009777B0" w:rsidP="009777B0">
      <w:pPr>
        <w:pStyle w:val="Listenabsatz"/>
        <w:numPr>
          <w:ilvl w:val="0"/>
          <w:numId w:val="4"/>
        </w:numPr>
        <w:rPr>
          <w:rFonts w:cs="Arial"/>
        </w:rPr>
      </w:pPr>
      <w:r w:rsidRPr="00E279AD">
        <w:rPr>
          <w:rFonts w:cs="Arial"/>
          <w:b/>
        </w:rPr>
        <w:t>Archit</w:t>
      </w:r>
      <w:r w:rsidR="0082700B" w:rsidRPr="00E279AD">
        <w:rPr>
          <w:rFonts w:cs="Arial"/>
          <w:b/>
        </w:rPr>
        <w:t>ektur, Städtebau</w:t>
      </w:r>
      <w:r w:rsidRPr="00E279AD">
        <w:rPr>
          <w:rFonts w:cs="Arial"/>
        </w:rPr>
        <w:t xml:space="preserve"> (</w:t>
      </w:r>
      <w:r w:rsidR="005B2C86" w:rsidRPr="00E279AD">
        <w:rPr>
          <w:rFonts w:cs="Arial"/>
        </w:rPr>
        <w:t>Zersiedelung, nachhaltiges Bauen</w:t>
      </w:r>
      <w:r w:rsidRPr="00E279AD">
        <w:rPr>
          <w:rFonts w:cs="Arial"/>
        </w:rPr>
        <w:t>,…)</w:t>
      </w:r>
    </w:p>
    <w:p w14:paraId="29E1C48B" w14:textId="30F70022" w:rsidR="004C76C2" w:rsidRPr="00E279AD" w:rsidRDefault="0082700B" w:rsidP="4A290476">
      <w:pPr>
        <w:pStyle w:val="Listenabsatz"/>
        <w:numPr>
          <w:ilvl w:val="0"/>
          <w:numId w:val="4"/>
        </w:numPr>
        <w:rPr>
          <w:rFonts w:cs="Arial"/>
        </w:rPr>
      </w:pPr>
      <w:r w:rsidRPr="00E279AD">
        <w:rPr>
          <w:rFonts w:eastAsiaTheme="minorEastAsia"/>
          <w:b/>
          <w:bCs/>
        </w:rPr>
        <w:t>Konsum und Verbrauch</w:t>
      </w:r>
      <w:r w:rsidR="4A290476" w:rsidRPr="00E279AD">
        <w:rPr>
          <w:rFonts w:eastAsiaTheme="minorEastAsia"/>
          <w:b/>
          <w:bCs/>
        </w:rPr>
        <w:t xml:space="preserve"> </w:t>
      </w:r>
      <w:r w:rsidR="4A290476" w:rsidRPr="00E279AD">
        <w:rPr>
          <w:rFonts w:eastAsiaTheme="minorEastAsia"/>
        </w:rPr>
        <w:t>(</w:t>
      </w:r>
      <w:r w:rsidR="005B2C86" w:rsidRPr="00E279AD">
        <w:rPr>
          <w:rFonts w:eastAsiaTheme="minorEastAsia"/>
        </w:rPr>
        <w:t>Kinderarbeit, Kleiderherstellung, Fair Trade,…)</w:t>
      </w:r>
    </w:p>
    <w:p w14:paraId="2BE76747" w14:textId="1E34FE1F" w:rsidR="000325EC" w:rsidRPr="00E279AD" w:rsidRDefault="00A54132" w:rsidP="4A290476">
      <w:pPr>
        <w:pStyle w:val="Listenabsatz"/>
        <w:numPr>
          <w:ilvl w:val="0"/>
          <w:numId w:val="4"/>
        </w:numPr>
        <w:rPr>
          <w:rFonts w:cs="Arial"/>
        </w:rPr>
      </w:pPr>
      <w:r w:rsidRPr="00E279AD">
        <w:rPr>
          <w:rFonts w:eastAsiaTheme="minorEastAsia"/>
          <w:b/>
          <w:bCs/>
        </w:rPr>
        <w:t>Naturgefahren</w:t>
      </w:r>
      <w:r w:rsidR="4A290476" w:rsidRPr="00E279AD">
        <w:rPr>
          <w:rFonts w:eastAsiaTheme="minorEastAsia"/>
        </w:rPr>
        <w:t xml:space="preserve"> (</w:t>
      </w:r>
      <w:r w:rsidR="00025C80" w:rsidRPr="00E279AD">
        <w:rPr>
          <w:rFonts w:eastAsiaTheme="minorEastAsia"/>
        </w:rPr>
        <w:t>Lawinen, Klima,</w:t>
      </w:r>
      <w:r w:rsidR="4A290476" w:rsidRPr="00E279AD">
        <w:rPr>
          <w:rFonts w:eastAsiaTheme="minorEastAsia"/>
        </w:rPr>
        <w:t>…)</w:t>
      </w:r>
    </w:p>
    <w:p w14:paraId="058D4444" w14:textId="39C8B27E" w:rsidR="000325EC" w:rsidRPr="00E279AD" w:rsidRDefault="00A54132" w:rsidP="009777B0">
      <w:pPr>
        <w:pStyle w:val="Listenabsatz"/>
        <w:numPr>
          <w:ilvl w:val="0"/>
          <w:numId w:val="4"/>
        </w:numPr>
      </w:pPr>
      <w:r w:rsidRPr="00E279AD">
        <w:rPr>
          <w:rFonts w:eastAsiaTheme="minorEastAsia"/>
          <w:b/>
          <w:bCs/>
        </w:rPr>
        <w:t xml:space="preserve">Abfall </w:t>
      </w:r>
      <w:r w:rsidR="4A290476" w:rsidRPr="00E279AD">
        <w:rPr>
          <w:rFonts w:eastAsiaTheme="minorEastAsia"/>
        </w:rPr>
        <w:t>(</w:t>
      </w:r>
      <w:r w:rsidR="00025C80" w:rsidRPr="00E279AD">
        <w:rPr>
          <w:rFonts w:eastAsiaTheme="minorEastAsia"/>
        </w:rPr>
        <w:t>Zero Waste, Recycling, Trennung, Teilnahme an Aufräumaktionen z.B.</w:t>
      </w:r>
      <w:r w:rsidR="4A290476" w:rsidRPr="00E279AD">
        <w:rPr>
          <w:rFonts w:eastAsiaTheme="minorEastAsia"/>
        </w:rPr>
        <w:t xml:space="preserve"> </w:t>
      </w:r>
      <w:hyperlink r:id="rId12">
        <w:r w:rsidR="4A290476" w:rsidRPr="00E279AD">
          <w:rPr>
            <w:rStyle w:val="Hyperlink"/>
            <w:rFonts w:eastAsiaTheme="minorEastAsia"/>
          </w:rPr>
          <w:t>Clean up day</w:t>
        </w:r>
      </w:hyperlink>
      <w:r w:rsidR="4A290476" w:rsidRPr="00E279AD">
        <w:rPr>
          <w:rFonts w:eastAsiaTheme="minorEastAsia"/>
        </w:rPr>
        <w:t>, Repair Café,…)</w:t>
      </w:r>
    </w:p>
    <w:p w14:paraId="342F9DD0" w14:textId="2AC0D8EA" w:rsidR="000325EC" w:rsidRPr="00E279AD" w:rsidRDefault="00447091" w:rsidP="4A290476">
      <w:pPr>
        <w:pStyle w:val="Listenabsatz"/>
        <w:numPr>
          <w:ilvl w:val="0"/>
          <w:numId w:val="4"/>
        </w:numPr>
        <w:rPr>
          <w:rFonts w:cs="Arial"/>
        </w:rPr>
      </w:pPr>
      <w:r w:rsidRPr="00E279AD">
        <w:rPr>
          <w:rFonts w:eastAsiaTheme="minorEastAsia"/>
          <w:b/>
          <w:bCs/>
        </w:rPr>
        <w:t>Wasser</w:t>
      </w:r>
      <w:r w:rsidR="4A290476" w:rsidRPr="00E279AD">
        <w:rPr>
          <w:rFonts w:eastAsiaTheme="minorEastAsia"/>
        </w:rPr>
        <w:t xml:space="preserve"> (</w:t>
      </w:r>
      <w:r w:rsidR="00025C80" w:rsidRPr="00E279AD">
        <w:rPr>
          <w:rFonts w:eastAsiaTheme="minorEastAsia"/>
        </w:rPr>
        <w:t>Wasserqualität</w:t>
      </w:r>
      <w:r w:rsidR="4A290476" w:rsidRPr="00E279AD">
        <w:rPr>
          <w:rFonts w:eastAsiaTheme="minorEastAsia"/>
        </w:rPr>
        <w:t xml:space="preserve">, </w:t>
      </w:r>
      <w:r w:rsidR="00025C80" w:rsidRPr="00E279AD">
        <w:rPr>
          <w:rFonts w:eastAsiaTheme="minorEastAsia"/>
        </w:rPr>
        <w:t>Wasserverschwendung, Meeresverschmutzung,…)</w:t>
      </w:r>
    </w:p>
    <w:p w14:paraId="29750335" w14:textId="43B30ADA" w:rsidR="004C76C2" w:rsidRPr="00E279AD" w:rsidRDefault="00447091" w:rsidP="4A290476">
      <w:pPr>
        <w:pStyle w:val="Listenabsatz"/>
        <w:numPr>
          <w:ilvl w:val="0"/>
          <w:numId w:val="4"/>
        </w:numPr>
      </w:pPr>
      <w:r w:rsidRPr="00E279AD">
        <w:rPr>
          <w:rFonts w:eastAsiaTheme="minorEastAsia"/>
          <w:b/>
          <w:bCs/>
        </w:rPr>
        <w:t>Soziales Engagement</w:t>
      </w:r>
      <w:r w:rsidR="4A290476" w:rsidRPr="00E279AD">
        <w:rPr>
          <w:rFonts w:eastAsiaTheme="minorEastAsia"/>
        </w:rPr>
        <w:t xml:space="preserve"> (</w:t>
      </w:r>
      <w:r w:rsidR="00025C80" w:rsidRPr="00E279AD">
        <w:rPr>
          <w:rFonts w:eastAsiaTheme="minorEastAsia"/>
        </w:rPr>
        <w:t>Solidarität, Fairness, Armut, Rassismus,…)</w:t>
      </w:r>
    </w:p>
    <w:p w14:paraId="4A36C124" w14:textId="105995BF" w:rsidR="000325EC" w:rsidRPr="00E279AD" w:rsidRDefault="4A290476" w:rsidP="4A290476">
      <w:pPr>
        <w:pStyle w:val="Listenabsatz"/>
        <w:numPr>
          <w:ilvl w:val="0"/>
          <w:numId w:val="4"/>
        </w:numPr>
        <w:rPr>
          <w:rFonts w:cs="Arial"/>
        </w:rPr>
      </w:pPr>
      <w:r w:rsidRPr="00E279AD">
        <w:rPr>
          <w:rFonts w:eastAsiaTheme="minorEastAsia"/>
          <w:b/>
          <w:bCs/>
        </w:rPr>
        <w:t>Energie</w:t>
      </w:r>
      <w:r w:rsidRPr="00E279AD">
        <w:rPr>
          <w:rFonts w:eastAsiaTheme="minorEastAsia"/>
        </w:rPr>
        <w:t xml:space="preserve"> (</w:t>
      </w:r>
      <w:r w:rsidR="00025C80" w:rsidRPr="00E279AD">
        <w:rPr>
          <w:rFonts w:eastAsiaTheme="minorEastAsia"/>
        </w:rPr>
        <w:t>erneuerbare Energie</w:t>
      </w:r>
      <w:r w:rsidRPr="00E279AD">
        <w:rPr>
          <w:rFonts w:eastAsiaTheme="minorEastAsia"/>
        </w:rPr>
        <w:t xml:space="preserve">, Minergie, </w:t>
      </w:r>
      <w:r w:rsidR="00025C80" w:rsidRPr="00E279AD">
        <w:rPr>
          <w:rFonts w:eastAsiaTheme="minorEastAsia"/>
        </w:rPr>
        <w:t>Energieverbrauch und -reduktion</w:t>
      </w:r>
      <w:r w:rsidRPr="00E279AD">
        <w:rPr>
          <w:rFonts w:eastAsiaTheme="minorEastAsia"/>
        </w:rPr>
        <w:t xml:space="preserve">…)  </w:t>
      </w:r>
    </w:p>
    <w:p w14:paraId="5967364A" w14:textId="1E04C997" w:rsidR="000325EC" w:rsidRPr="00E279AD" w:rsidRDefault="00447091" w:rsidP="009777B0">
      <w:pPr>
        <w:pStyle w:val="Listenabsatz"/>
        <w:numPr>
          <w:ilvl w:val="0"/>
          <w:numId w:val="4"/>
        </w:numPr>
        <w:rPr>
          <w:rFonts w:cs="Arial"/>
        </w:rPr>
      </w:pPr>
      <w:r w:rsidRPr="00E279AD">
        <w:rPr>
          <w:rFonts w:eastAsiaTheme="minorEastAsia"/>
          <w:b/>
          <w:bCs/>
        </w:rPr>
        <w:t>Natur und Naturerbe</w:t>
      </w:r>
      <w:r w:rsidR="4A290476" w:rsidRPr="00E279AD">
        <w:rPr>
          <w:rFonts w:eastAsiaTheme="minorEastAsia"/>
        </w:rPr>
        <w:t xml:space="preserve"> (</w:t>
      </w:r>
      <w:r w:rsidR="00025C80" w:rsidRPr="00E279AD">
        <w:rPr>
          <w:rFonts w:eastAsiaTheme="minorEastAsia"/>
        </w:rPr>
        <w:t>Suonen</w:t>
      </w:r>
      <w:r w:rsidR="4A290476" w:rsidRPr="00E279AD">
        <w:rPr>
          <w:rFonts w:eastAsiaTheme="minorEastAsia"/>
        </w:rPr>
        <w:t>,</w:t>
      </w:r>
      <w:r w:rsidR="00025C80" w:rsidRPr="00E279AD">
        <w:rPr>
          <w:rFonts w:eastAsiaTheme="minorEastAsia"/>
        </w:rPr>
        <w:t xml:space="preserve"> Wein und Weinbau, Biodiversität, invasive Pflanzen, Biotope, Wolf, Ökosystem, Vögel und andere Tiere schützen/fördern, Urban Gardening, pädagogische Gärten, Wald,…)</w:t>
      </w:r>
      <w:r w:rsidR="4A290476" w:rsidRPr="00E279AD">
        <w:rPr>
          <w:rFonts w:eastAsiaTheme="minorEastAsia"/>
        </w:rPr>
        <w:t xml:space="preserve"> </w:t>
      </w:r>
    </w:p>
    <w:p w14:paraId="3EAD3FBB" w14:textId="6DA81D8D" w:rsidR="00B71A4C" w:rsidRPr="00E279AD" w:rsidRDefault="00742374" w:rsidP="4A290476">
      <w:pPr>
        <w:pStyle w:val="Listenabsatz"/>
        <w:numPr>
          <w:ilvl w:val="0"/>
          <w:numId w:val="4"/>
        </w:numPr>
      </w:pPr>
      <w:r w:rsidRPr="00E279AD">
        <w:rPr>
          <w:rFonts w:eastAsiaTheme="minorEastAsia"/>
          <w:b/>
          <w:bCs/>
        </w:rPr>
        <w:t>Risiken</w:t>
      </w:r>
      <w:r w:rsidR="4A290476" w:rsidRPr="00E279AD">
        <w:rPr>
          <w:rFonts w:eastAsiaTheme="minorEastAsia"/>
          <w:b/>
          <w:bCs/>
        </w:rPr>
        <w:t xml:space="preserve"> </w:t>
      </w:r>
      <w:r w:rsidR="4A290476" w:rsidRPr="00E279AD">
        <w:rPr>
          <w:rFonts w:eastAsiaTheme="minorEastAsia"/>
        </w:rPr>
        <w:t>(</w:t>
      </w:r>
      <w:r w:rsidR="00025C80" w:rsidRPr="00E279AD">
        <w:rPr>
          <w:rFonts w:eastAsiaTheme="minorEastAsia"/>
        </w:rPr>
        <w:t>Notausgänge</w:t>
      </w:r>
      <w:r w:rsidR="4A290476" w:rsidRPr="00E279AD">
        <w:rPr>
          <w:rFonts w:eastAsiaTheme="minorEastAsia"/>
        </w:rPr>
        <w:t xml:space="preserve">, </w:t>
      </w:r>
      <w:r w:rsidR="00025C80" w:rsidRPr="00E279AD">
        <w:rPr>
          <w:rFonts w:eastAsiaTheme="minorEastAsia"/>
        </w:rPr>
        <w:t>Feuerlöscher</w:t>
      </w:r>
      <w:r w:rsidR="4A290476" w:rsidRPr="00E279AD">
        <w:rPr>
          <w:rFonts w:eastAsiaTheme="minorEastAsia"/>
        </w:rPr>
        <w:t xml:space="preserve">, </w:t>
      </w:r>
      <w:r w:rsidR="00025C80" w:rsidRPr="00E279AD">
        <w:rPr>
          <w:rFonts w:eastAsiaTheme="minorEastAsia"/>
        </w:rPr>
        <w:t>Notfallübungen, Alarm</w:t>
      </w:r>
      <w:r w:rsidR="4A290476" w:rsidRPr="00E279AD">
        <w:rPr>
          <w:rFonts w:eastAsiaTheme="minorEastAsia"/>
        </w:rPr>
        <w:t xml:space="preserve">, </w:t>
      </w:r>
      <w:r w:rsidR="00025C80" w:rsidRPr="00E279AD">
        <w:rPr>
          <w:rFonts w:eastAsiaTheme="minorEastAsia"/>
        </w:rPr>
        <w:t>Prävention</w:t>
      </w:r>
      <w:r w:rsidR="4A290476" w:rsidRPr="00E279AD">
        <w:rPr>
          <w:rFonts w:eastAsiaTheme="minorEastAsia"/>
        </w:rPr>
        <w:t>,…)</w:t>
      </w:r>
    </w:p>
    <w:p w14:paraId="6F0BF3A8" w14:textId="14E024C9" w:rsidR="00887441" w:rsidRPr="00E279AD" w:rsidRDefault="00447091" w:rsidP="4A290476">
      <w:pPr>
        <w:pStyle w:val="Listenabsatz"/>
        <w:numPr>
          <w:ilvl w:val="0"/>
          <w:numId w:val="4"/>
        </w:numPr>
      </w:pPr>
      <w:r w:rsidRPr="00E279AD">
        <w:rPr>
          <w:rFonts w:eastAsiaTheme="minorEastAsia"/>
          <w:b/>
          <w:bCs/>
        </w:rPr>
        <w:t>Gesundheit und Wohlbefinden</w:t>
      </w:r>
      <w:r w:rsidR="00025C80" w:rsidRPr="00E279AD">
        <w:rPr>
          <w:rFonts w:eastAsiaTheme="minorEastAsia"/>
        </w:rPr>
        <w:t xml:space="preserve"> (Alkohol, Tabak, Drogen, Medikamente, Gewalt, körperliche Aktivitäten und Sport fördern,…) </w:t>
      </w:r>
    </w:p>
    <w:p w14:paraId="73BB37C0" w14:textId="14C48320" w:rsidR="00887441" w:rsidRPr="00E279AD" w:rsidRDefault="00447091" w:rsidP="4A290476">
      <w:pPr>
        <w:pStyle w:val="Listenabsatz"/>
        <w:numPr>
          <w:ilvl w:val="0"/>
          <w:numId w:val="4"/>
        </w:numPr>
      </w:pPr>
      <w:r w:rsidRPr="00E279AD">
        <w:rPr>
          <w:rFonts w:eastAsiaTheme="minorEastAsia"/>
          <w:b/>
          <w:bCs/>
        </w:rPr>
        <w:t xml:space="preserve">Transport und nachhaltige Mobilität </w:t>
      </w:r>
      <w:r w:rsidR="4A290476" w:rsidRPr="00E279AD">
        <w:rPr>
          <w:rFonts w:eastAsiaTheme="minorEastAsia"/>
        </w:rPr>
        <w:t>(</w:t>
      </w:r>
      <w:r w:rsidR="00025C80" w:rsidRPr="00E279AD">
        <w:rPr>
          <w:rFonts w:eastAsiaTheme="minorEastAsia"/>
        </w:rPr>
        <w:t>Verkehrssicherheit</w:t>
      </w:r>
      <w:r w:rsidR="4A290476" w:rsidRPr="00E279AD">
        <w:rPr>
          <w:rFonts w:eastAsiaTheme="minorEastAsia"/>
        </w:rPr>
        <w:t xml:space="preserve">, </w:t>
      </w:r>
      <w:r w:rsidR="00025C80" w:rsidRPr="00E279AD">
        <w:rPr>
          <w:rFonts w:eastAsiaTheme="minorEastAsia"/>
        </w:rPr>
        <w:t>umweltfreundliche Mobilität</w:t>
      </w:r>
      <w:r w:rsidR="4A290476" w:rsidRPr="00E279AD">
        <w:rPr>
          <w:rFonts w:eastAsiaTheme="minorEastAsia"/>
        </w:rPr>
        <w:t xml:space="preserve">, </w:t>
      </w:r>
      <w:hyperlink r:id="rId13">
        <w:r w:rsidR="4A290476" w:rsidRPr="00E279AD">
          <w:rPr>
            <w:rStyle w:val="Hyperlink"/>
            <w:rFonts w:eastAsiaTheme="minorEastAsia"/>
          </w:rPr>
          <w:t>slowUp Valais</w:t>
        </w:r>
      </w:hyperlink>
      <w:r w:rsidR="4A290476" w:rsidRPr="00E279AD">
        <w:rPr>
          <w:rFonts w:eastAsiaTheme="minorEastAsia"/>
        </w:rPr>
        <w:t xml:space="preserve">, </w:t>
      </w:r>
      <w:r w:rsidR="00025C80" w:rsidRPr="00E279AD">
        <w:rPr>
          <w:rFonts w:eastAsiaTheme="minorEastAsia"/>
        </w:rPr>
        <w:t>Veloständer installieren</w:t>
      </w:r>
      <w:r w:rsidR="4A290476" w:rsidRPr="00E279AD">
        <w:rPr>
          <w:rFonts w:eastAsiaTheme="minorEastAsia"/>
        </w:rPr>
        <w:t>,…)</w:t>
      </w:r>
    </w:p>
    <w:p w14:paraId="0B453E06" w14:textId="26FE96CE" w:rsidR="00B71A4C" w:rsidRPr="00E279AD" w:rsidRDefault="00164DE6" w:rsidP="00BB4C42">
      <w:pPr>
        <w:pStyle w:val="Untertitel"/>
      </w:pPr>
      <w:r w:rsidRPr="00E279AD">
        <w:t>Weitere Quellen für Ideen</w:t>
      </w:r>
    </w:p>
    <w:p w14:paraId="1C978E34" w14:textId="796D4088" w:rsidR="00BB4C42" w:rsidRPr="00E279AD" w:rsidRDefault="00E47350" w:rsidP="4A290476">
      <w:pPr>
        <w:pStyle w:val="Listenabsatz"/>
        <w:numPr>
          <w:ilvl w:val="0"/>
          <w:numId w:val="4"/>
        </w:numPr>
        <w:rPr>
          <w:rFonts w:cs="Arial"/>
        </w:rPr>
      </w:pPr>
      <w:hyperlink r:id="rId14" w:history="1">
        <w:r w:rsidR="00164DE6" w:rsidRPr="00E279AD">
          <w:rPr>
            <w:rStyle w:val="Hyperlink"/>
          </w:rPr>
          <w:t>Stiftung für die nachhaltige Entwicklung der Bergregionen</w:t>
        </w:r>
      </w:hyperlink>
    </w:p>
    <w:p w14:paraId="202BFF0A" w14:textId="77777777" w:rsidR="00BB4C42" w:rsidRPr="00E279AD" w:rsidRDefault="4A290476" w:rsidP="4A290476">
      <w:pPr>
        <w:pStyle w:val="Listenabsatz"/>
        <w:numPr>
          <w:ilvl w:val="1"/>
          <w:numId w:val="4"/>
        </w:numPr>
        <w:rPr>
          <w:rFonts w:cs="Arial"/>
        </w:rPr>
      </w:pPr>
      <w:r w:rsidRPr="00E279AD">
        <w:rPr>
          <w:rFonts w:eastAsiaTheme="minorEastAsia"/>
        </w:rPr>
        <w:t>Newsletter Agenda 21</w:t>
      </w:r>
    </w:p>
    <w:p w14:paraId="47171BDE" w14:textId="10C98B6C" w:rsidR="00BB4C42" w:rsidRPr="00E279AD" w:rsidRDefault="00080259" w:rsidP="4A290476">
      <w:pPr>
        <w:pStyle w:val="Listenabsatz"/>
        <w:numPr>
          <w:ilvl w:val="1"/>
          <w:numId w:val="4"/>
        </w:numPr>
        <w:rPr>
          <w:rFonts w:cs="Arial"/>
        </w:rPr>
      </w:pPr>
      <w:r w:rsidRPr="00E279AD">
        <w:rPr>
          <w:rFonts w:eastAsiaTheme="minorEastAsia"/>
        </w:rPr>
        <w:t>Beratung</w:t>
      </w:r>
    </w:p>
    <w:p w14:paraId="45780841" w14:textId="7A27653D" w:rsidR="00C63312" w:rsidRPr="00E279AD" w:rsidRDefault="00E47350" w:rsidP="4A290476">
      <w:pPr>
        <w:pStyle w:val="Listenabsatz"/>
        <w:numPr>
          <w:ilvl w:val="0"/>
          <w:numId w:val="4"/>
        </w:numPr>
        <w:rPr>
          <w:rFonts w:cs="Arial"/>
        </w:rPr>
      </w:pPr>
      <w:hyperlink r:id="rId15" w:history="1">
        <w:r w:rsidR="00080259" w:rsidRPr="00E279AD">
          <w:rPr>
            <w:rStyle w:val="Hyperlink"/>
            <w:rFonts w:eastAsiaTheme="minorEastAsia"/>
          </w:rPr>
          <w:t>Energie-Umwelt</w:t>
        </w:r>
      </w:hyperlink>
    </w:p>
    <w:p w14:paraId="70C1B8C7" w14:textId="77777777" w:rsidR="00080259" w:rsidRPr="00E279AD" w:rsidRDefault="00080259" w:rsidP="00080259">
      <w:pPr>
        <w:pStyle w:val="Listenabsatz"/>
        <w:numPr>
          <w:ilvl w:val="1"/>
          <w:numId w:val="4"/>
        </w:numPr>
        <w:rPr>
          <w:rFonts w:cs="Arial"/>
        </w:rPr>
      </w:pPr>
      <w:r w:rsidRPr="00E279AD">
        <w:rPr>
          <w:rFonts w:eastAsiaTheme="minorEastAsia"/>
        </w:rPr>
        <w:t>Mehr als 500 praktische Ratschläge zu den Themen Energiesparen und Umweltschutz</w:t>
      </w:r>
    </w:p>
    <w:p w14:paraId="7D2AA109" w14:textId="53BEDFEC" w:rsidR="0041603D" w:rsidRPr="00E279AD" w:rsidRDefault="00080259" w:rsidP="00080259">
      <w:pPr>
        <w:pStyle w:val="Listenabsatz"/>
        <w:numPr>
          <w:ilvl w:val="0"/>
          <w:numId w:val="4"/>
        </w:numPr>
        <w:rPr>
          <w:rStyle w:val="Hyperlink"/>
          <w:rFonts w:cs="Arial"/>
        </w:rPr>
      </w:pPr>
      <w:r w:rsidRPr="00E279AD">
        <w:rPr>
          <w:rFonts w:eastAsiaTheme="minorEastAsia"/>
        </w:rPr>
        <w:fldChar w:fldCharType="begin"/>
      </w:r>
      <w:r w:rsidRPr="00E279AD">
        <w:rPr>
          <w:rFonts w:eastAsiaTheme="minorEastAsia"/>
        </w:rPr>
        <w:instrText xml:space="preserve"> HYPERLINK "https://mediathequevalais-portal1.sharepoint.com/processus/DescriptionProcessus/B2_Logistik.aspx" </w:instrText>
      </w:r>
      <w:r w:rsidRPr="00E279AD">
        <w:rPr>
          <w:rFonts w:eastAsiaTheme="minorEastAsia"/>
        </w:rPr>
        <w:fldChar w:fldCharType="separate"/>
      </w:r>
      <w:r w:rsidR="4A290476" w:rsidRPr="00E279AD">
        <w:rPr>
          <w:rStyle w:val="Hyperlink"/>
          <w:rFonts w:eastAsiaTheme="minorEastAsia"/>
        </w:rPr>
        <w:t>SharePoint Biblio</w:t>
      </w:r>
      <w:r w:rsidRPr="00E279AD">
        <w:rPr>
          <w:rStyle w:val="Hyperlink"/>
          <w:rFonts w:eastAsiaTheme="minorEastAsia"/>
        </w:rPr>
        <w:t>Wall</w:t>
      </w:r>
      <w:r w:rsidR="4A290476" w:rsidRPr="00E279AD">
        <w:rPr>
          <w:rStyle w:val="Hyperlink"/>
          <w:rFonts w:eastAsiaTheme="minorEastAsia"/>
        </w:rPr>
        <w:t>is</w:t>
      </w:r>
    </w:p>
    <w:p w14:paraId="4DA92553" w14:textId="0E000EE2" w:rsidR="0041603D" w:rsidRPr="00E279AD" w:rsidRDefault="00080259" w:rsidP="4A290476">
      <w:pPr>
        <w:pStyle w:val="Listenabsatz"/>
        <w:numPr>
          <w:ilvl w:val="1"/>
          <w:numId w:val="4"/>
        </w:numPr>
        <w:rPr>
          <w:rFonts w:cs="Arial"/>
        </w:rPr>
      </w:pPr>
      <w:r w:rsidRPr="00E279AD">
        <w:rPr>
          <w:rFonts w:eastAsiaTheme="minorEastAsia"/>
        </w:rPr>
        <w:fldChar w:fldCharType="end"/>
      </w:r>
      <w:r w:rsidRPr="00E279AD">
        <w:rPr>
          <w:rFonts w:eastAsiaTheme="minorEastAsia"/>
        </w:rPr>
        <w:t>Linksammlung im Prozess Logistik</w:t>
      </w:r>
    </w:p>
    <w:p w14:paraId="76115D19" w14:textId="71052834" w:rsidR="00C63312" w:rsidRPr="00E279AD" w:rsidRDefault="00E47350" w:rsidP="4A290476">
      <w:pPr>
        <w:pStyle w:val="Listenabsatz"/>
        <w:numPr>
          <w:ilvl w:val="0"/>
          <w:numId w:val="4"/>
        </w:numPr>
        <w:rPr>
          <w:rFonts w:cs="Arial"/>
        </w:rPr>
      </w:pPr>
      <w:hyperlink r:id="rId16">
        <w:r w:rsidR="00080259" w:rsidRPr="00E279AD">
          <w:rPr>
            <w:rStyle w:val="Hyperlink"/>
            <w:rFonts w:eastAsiaTheme="minorEastAsia"/>
          </w:rPr>
          <w:t>Webothek</w:t>
        </w:r>
        <w:r w:rsidR="4A290476" w:rsidRPr="00E279AD">
          <w:rPr>
            <w:rStyle w:val="Hyperlink"/>
            <w:rFonts w:eastAsiaTheme="minorEastAsia"/>
          </w:rPr>
          <w:t xml:space="preserve"> Biblio</w:t>
        </w:r>
        <w:r w:rsidR="00080259" w:rsidRPr="00E279AD">
          <w:rPr>
            <w:rStyle w:val="Hyperlink"/>
            <w:rFonts w:eastAsiaTheme="minorEastAsia"/>
          </w:rPr>
          <w:t>Wallis</w:t>
        </w:r>
      </w:hyperlink>
    </w:p>
    <w:p w14:paraId="40CF0887" w14:textId="5A6DE1B5" w:rsidR="00E6790D" w:rsidRPr="00E279AD" w:rsidRDefault="00080259" w:rsidP="4A290476">
      <w:pPr>
        <w:pStyle w:val="Listenabsatz"/>
        <w:numPr>
          <w:ilvl w:val="1"/>
          <w:numId w:val="4"/>
        </w:numPr>
        <w:rPr>
          <w:rFonts w:cs="Arial"/>
        </w:rPr>
      </w:pPr>
      <w:r w:rsidRPr="00E279AD">
        <w:rPr>
          <w:rFonts w:eastAsiaTheme="minorEastAsia"/>
        </w:rPr>
        <w:t xml:space="preserve">Linksammlung im Bereich Naturwissenschaften etc. </w:t>
      </w:r>
    </w:p>
    <w:p w14:paraId="0A37501D" w14:textId="77777777" w:rsidR="00F337BF" w:rsidRPr="00E279AD" w:rsidRDefault="00F337BF" w:rsidP="00F337BF">
      <w:pPr>
        <w:pStyle w:val="Default"/>
      </w:pPr>
    </w:p>
    <w:sectPr w:rsidR="00F337BF" w:rsidRPr="00E279A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C6385"/>
    <w:multiLevelType w:val="hybridMultilevel"/>
    <w:tmpl w:val="FBB845AA"/>
    <w:lvl w:ilvl="0" w:tplc="8690BF06">
      <w:numFmt w:val="bullet"/>
      <w:lvlText w:val="-"/>
      <w:lvlJc w:val="left"/>
      <w:pPr>
        <w:ind w:left="720" w:hanging="360"/>
      </w:pPr>
      <w:rPr>
        <w:rFonts w:ascii="Calibri" w:eastAsiaTheme="minorHAnsi"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313A2899"/>
    <w:multiLevelType w:val="hybridMultilevel"/>
    <w:tmpl w:val="C02AB316"/>
    <w:lvl w:ilvl="0" w:tplc="8690BF06">
      <w:numFmt w:val="bullet"/>
      <w:lvlText w:val="-"/>
      <w:lvlJc w:val="left"/>
      <w:pPr>
        <w:ind w:left="720" w:hanging="360"/>
      </w:pPr>
      <w:rPr>
        <w:rFonts w:ascii="Calibri" w:eastAsiaTheme="minorHAnsi"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6AA34B72"/>
    <w:multiLevelType w:val="hybridMultilevel"/>
    <w:tmpl w:val="E542B158"/>
    <w:lvl w:ilvl="0" w:tplc="E9D89976">
      <w:numFmt w:val="bullet"/>
      <w:lvlText w:val="-"/>
      <w:lvlJc w:val="left"/>
      <w:pPr>
        <w:ind w:left="720" w:hanging="360"/>
      </w:pPr>
      <w:rPr>
        <w:rFonts w:ascii="Calibri" w:eastAsiaTheme="minorHAnsi"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6CE315F0"/>
    <w:multiLevelType w:val="hybridMultilevel"/>
    <w:tmpl w:val="AB8CB340"/>
    <w:lvl w:ilvl="0" w:tplc="8690BF06">
      <w:numFmt w:val="bullet"/>
      <w:lvlText w:val="-"/>
      <w:lvlJc w:val="left"/>
      <w:pPr>
        <w:ind w:left="720" w:hanging="360"/>
      </w:pPr>
      <w:rPr>
        <w:rFonts w:ascii="Calibri" w:eastAsiaTheme="minorHAnsi"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AB"/>
    <w:rsid w:val="00025C80"/>
    <w:rsid w:val="000325EC"/>
    <w:rsid w:val="00036F37"/>
    <w:rsid w:val="00080259"/>
    <w:rsid w:val="00155D89"/>
    <w:rsid w:val="00164DE6"/>
    <w:rsid w:val="00183AE7"/>
    <w:rsid w:val="001B05AB"/>
    <w:rsid w:val="001F294C"/>
    <w:rsid w:val="001F65B0"/>
    <w:rsid w:val="00212206"/>
    <w:rsid w:val="002843EB"/>
    <w:rsid w:val="00291F8B"/>
    <w:rsid w:val="002C2FB6"/>
    <w:rsid w:val="002C3A04"/>
    <w:rsid w:val="00321A5A"/>
    <w:rsid w:val="00344723"/>
    <w:rsid w:val="0039345C"/>
    <w:rsid w:val="003E5629"/>
    <w:rsid w:val="003F1CAE"/>
    <w:rsid w:val="0041603D"/>
    <w:rsid w:val="004365CB"/>
    <w:rsid w:val="00446D5C"/>
    <w:rsid w:val="00447091"/>
    <w:rsid w:val="004C76C2"/>
    <w:rsid w:val="004D5B08"/>
    <w:rsid w:val="004F5ECC"/>
    <w:rsid w:val="0051196E"/>
    <w:rsid w:val="005B2C86"/>
    <w:rsid w:val="005D3A3C"/>
    <w:rsid w:val="005F3045"/>
    <w:rsid w:val="006223B2"/>
    <w:rsid w:val="00661A7B"/>
    <w:rsid w:val="00742374"/>
    <w:rsid w:val="00747EDE"/>
    <w:rsid w:val="007532FF"/>
    <w:rsid w:val="007E197D"/>
    <w:rsid w:val="0082700B"/>
    <w:rsid w:val="00832B39"/>
    <w:rsid w:val="00887441"/>
    <w:rsid w:val="008B7854"/>
    <w:rsid w:val="00920167"/>
    <w:rsid w:val="00934BF5"/>
    <w:rsid w:val="00976502"/>
    <w:rsid w:val="009777B0"/>
    <w:rsid w:val="00A35FD2"/>
    <w:rsid w:val="00A54132"/>
    <w:rsid w:val="00A91D66"/>
    <w:rsid w:val="00AD591C"/>
    <w:rsid w:val="00B71A4C"/>
    <w:rsid w:val="00B74132"/>
    <w:rsid w:val="00BB4C42"/>
    <w:rsid w:val="00C63312"/>
    <w:rsid w:val="00CB4437"/>
    <w:rsid w:val="00CC5E66"/>
    <w:rsid w:val="00CD2F42"/>
    <w:rsid w:val="00CD3CA2"/>
    <w:rsid w:val="00CF4A77"/>
    <w:rsid w:val="00D177AE"/>
    <w:rsid w:val="00DE671D"/>
    <w:rsid w:val="00E26D74"/>
    <w:rsid w:val="00E279AD"/>
    <w:rsid w:val="00E47350"/>
    <w:rsid w:val="00E6790D"/>
    <w:rsid w:val="00E82A2F"/>
    <w:rsid w:val="00F337BF"/>
    <w:rsid w:val="00F42B55"/>
    <w:rsid w:val="00F604E2"/>
    <w:rsid w:val="00FA3B47"/>
    <w:rsid w:val="00FB466F"/>
    <w:rsid w:val="00FC2F0C"/>
    <w:rsid w:val="00FF186B"/>
    <w:rsid w:val="4A29047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C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A3B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1603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D3CA2"/>
    <w:pPr>
      <w:ind w:left="720"/>
      <w:contextualSpacing/>
    </w:pPr>
  </w:style>
  <w:style w:type="character" w:customStyle="1" w:styleId="berschrift1Zchn">
    <w:name w:val="Überschrift 1 Zchn"/>
    <w:basedOn w:val="Absatz-Standardschriftart"/>
    <w:link w:val="berschrift1"/>
    <w:uiPriority w:val="9"/>
    <w:rsid w:val="00FA3B47"/>
    <w:rPr>
      <w:rFonts w:asciiTheme="majorHAnsi" w:eastAsiaTheme="majorEastAsia" w:hAnsiTheme="majorHAnsi" w:cstheme="majorBidi"/>
      <w:b/>
      <w:bCs/>
      <w:color w:val="365F91" w:themeColor="accent1" w:themeShade="BF"/>
      <w:sz w:val="28"/>
      <w:szCs w:val="28"/>
    </w:rPr>
  </w:style>
  <w:style w:type="paragraph" w:styleId="Untertitel">
    <w:name w:val="Subtitle"/>
    <w:basedOn w:val="Standard"/>
    <w:next w:val="Standard"/>
    <w:link w:val="UntertitelZchn"/>
    <w:uiPriority w:val="11"/>
    <w:qFormat/>
    <w:rsid w:val="00FA3B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A3B47"/>
    <w:rPr>
      <w:rFonts w:asciiTheme="majorHAnsi" w:eastAsiaTheme="majorEastAsia" w:hAnsiTheme="majorHAnsi" w:cstheme="majorBidi"/>
      <w:i/>
      <w:iCs/>
      <w:color w:val="4F81BD" w:themeColor="accent1"/>
      <w:spacing w:val="15"/>
      <w:sz w:val="24"/>
      <w:szCs w:val="24"/>
    </w:rPr>
  </w:style>
  <w:style w:type="character" w:styleId="Hyperlink">
    <w:name w:val="Hyperlink"/>
    <w:basedOn w:val="Absatz-Standardschriftart"/>
    <w:uiPriority w:val="99"/>
    <w:unhideWhenUsed/>
    <w:rsid w:val="002C3A04"/>
    <w:rPr>
      <w:color w:val="0000FF" w:themeColor="hyperlink"/>
      <w:u w:val="single"/>
    </w:rPr>
  </w:style>
  <w:style w:type="paragraph" w:customStyle="1" w:styleId="Default">
    <w:name w:val="Default"/>
    <w:rsid w:val="00F337BF"/>
    <w:pPr>
      <w:autoSpaceDE w:val="0"/>
      <w:autoSpaceDN w:val="0"/>
      <w:adjustRightInd w:val="0"/>
      <w:spacing w:after="0" w:line="240" w:lineRule="auto"/>
    </w:pPr>
    <w:rPr>
      <w:rFonts w:ascii="Garamond" w:hAnsi="Garamond" w:cs="Garamond"/>
      <w:color w:val="000000"/>
      <w:sz w:val="24"/>
      <w:szCs w:val="24"/>
    </w:rPr>
  </w:style>
  <w:style w:type="character" w:styleId="BesuchterHyperlink">
    <w:name w:val="FollowedHyperlink"/>
    <w:basedOn w:val="Absatz-Standardschriftart"/>
    <w:uiPriority w:val="99"/>
    <w:semiHidden/>
    <w:unhideWhenUsed/>
    <w:rsid w:val="00DE671D"/>
    <w:rPr>
      <w:color w:val="800080" w:themeColor="followedHyperlink"/>
      <w:u w:val="single"/>
    </w:rPr>
  </w:style>
  <w:style w:type="paragraph" w:styleId="Sprechblasentext">
    <w:name w:val="Balloon Text"/>
    <w:basedOn w:val="Standard"/>
    <w:link w:val="SprechblasentextZchn"/>
    <w:uiPriority w:val="99"/>
    <w:semiHidden/>
    <w:unhideWhenUsed/>
    <w:rsid w:val="00036F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6F37"/>
    <w:rPr>
      <w:rFonts w:ascii="Tahoma" w:hAnsi="Tahoma" w:cs="Tahoma"/>
      <w:sz w:val="16"/>
      <w:szCs w:val="16"/>
    </w:rPr>
  </w:style>
  <w:style w:type="character" w:customStyle="1" w:styleId="berschrift2Zchn">
    <w:name w:val="Überschrift 2 Zchn"/>
    <w:basedOn w:val="Absatz-Standardschriftart"/>
    <w:link w:val="berschrift2"/>
    <w:uiPriority w:val="9"/>
    <w:rsid w:val="0041603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A3B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1603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D3CA2"/>
    <w:pPr>
      <w:ind w:left="720"/>
      <w:contextualSpacing/>
    </w:pPr>
  </w:style>
  <w:style w:type="character" w:customStyle="1" w:styleId="berschrift1Zchn">
    <w:name w:val="Überschrift 1 Zchn"/>
    <w:basedOn w:val="Absatz-Standardschriftart"/>
    <w:link w:val="berschrift1"/>
    <w:uiPriority w:val="9"/>
    <w:rsid w:val="00FA3B47"/>
    <w:rPr>
      <w:rFonts w:asciiTheme="majorHAnsi" w:eastAsiaTheme="majorEastAsia" w:hAnsiTheme="majorHAnsi" w:cstheme="majorBidi"/>
      <w:b/>
      <w:bCs/>
      <w:color w:val="365F91" w:themeColor="accent1" w:themeShade="BF"/>
      <w:sz w:val="28"/>
      <w:szCs w:val="28"/>
    </w:rPr>
  </w:style>
  <w:style w:type="paragraph" w:styleId="Untertitel">
    <w:name w:val="Subtitle"/>
    <w:basedOn w:val="Standard"/>
    <w:next w:val="Standard"/>
    <w:link w:val="UntertitelZchn"/>
    <w:uiPriority w:val="11"/>
    <w:qFormat/>
    <w:rsid w:val="00FA3B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A3B47"/>
    <w:rPr>
      <w:rFonts w:asciiTheme="majorHAnsi" w:eastAsiaTheme="majorEastAsia" w:hAnsiTheme="majorHAnsi" w:cstheme="majorBidi"/>
      <w:i/>
      <w:iCs/>
      <w:color w:val="4F81BD" w:themeColor="accent1"/>
      <w:spacing w:val="15"/>
      <w:sz w:val="24"/>
      <w:szCs w:val="24"/>
    </w:rPr>
  </w:style>
  <w:style w:type="character" w:styleId="Hyperlink">
    <w:name w:val="Hyperlink"/>
    <w:basedOn w:val="Absatz-Standardschriftart"/>
    <w:uiPriority w:val="99"/>
    <w:unhideWhenUsed/>
    <w:rsid w:val="002C3A04"/>
    <w:rPr>
      <w:color w:val="0000FF" w:themeColor="hyperlink"/>
      <w:u w:val="single"/>
    </w:rPr>
  </w:style>
  <w:style w:type="paragraph" w:customStyle="1" w:styleId="Default">
    <w:name w:val="Default"/>
    <w:rsid w:val="00F337BF"/>
    <w:pPr>
      <w:autoSpaceDE w:val="0"/>
      <w:autoSpaceDN w:val="0"/>
      <w:adjustRightInd w:val="0"/>
      <w:spacing w:after="0" w:line="240" w:lineRule="auto"/>
    </w:pPr>
    <w:rPr>
      <w:rFonts w:ascii="Garamond" w:hAnsi="Garamond" w:cs="Garamond"/>
      <w:color w:val="000000"/>
      <w:sz w:val="24"/>
      <w:szCs w:val="24"/>
    </w:rPr>
  </w:style>
  <w:style w:type="character" w:styleId="BesuchterHyperlink">
    <w:name w:val="FollowedHyperlink"/>
    <w:basedOn w:val="Absatz-Standardschriftart"/>
    <w:uiPriority w:val="99"/>
    <w:semiHidden/>
    <w:unhideWhenUsed/>
    <w:rsid w:val="00DE671D"/>
    <w:rPr>
      <w:color w:val="800080" w:themeColor="followedHyperlink"/>
      <w:u w:val="single"/>
    </w:rPr>
  </w:style>
  <w:style w:type="paragraph" w:styleId="Sprechblasentext">
    <w:name w:val="Balloon Text"/>
    <w:basedOn w:val="Standard"/>
    <w:link w:val="SprechblasentextZchn"/>
    <w:uiPriority w:val="99"/>
    <w:semiHidden/>
    <w:unhideWhenUsed/>
    <w:rsid w:val="00036F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6F37"/>
    <w:rPr>
      <w:rFonts w:ascii="Tahoma" w:hAnsi="Tahoma" w:cs="Tahoma"/>
      <w:sz w:val="16"/>
      <w:szCs w:val="16"/>
    </w:rPr>
  </w:style>
  <w:style w:type="character" w:customStyle="1" w:styleId="berschrift2Zchn">
    <w:name w:val="Überschrift 2 Zchn"/>
    <w:basedOn w:val="Absatz-Standardschriftart"/>
    <w:link w:val="berschrift2"/>
    <w:uiPriority w:val="9"/>
    <w:rsid w:val="0041603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lowupvalais.ch/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gsu.ch/de/aktuelles/clean-up-da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bibliovalais.ch/wallis/webothek-422.html"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kas-box.ch/de/" TargetMode="External"/><Relationship Id="rId5" Type="http://schemas.openxmlformats.org/officeDocument/2006/relationships/styles" Target="styles.xml"/><Relationship Id="rId15" Type="http://schemas.openxmlformats.org/officeDocument/2006/relationships/hyperlink" Target="https://www.energie-umwelt.ch/" TargetMode="External"/><Relationship Id="rId10" Type="http://schemas.openxmlformats.org/officeDocument/2006/relationships/hyperlink" Target="http://www.fddm.ch/media/document/0/guide-dd_de_web.pdf" TargetMode="External"/><Relationship Id="rId4" Type="http://schemas.openxmlformats.org/officeDocument/2006/relationships/numbering" Target="numbering.xml"/><Relationship Id="rId9" Type="http://schemas.openxmlformats.org/officeDocument/2006/relationships/image" Target="media/image1.jpeg"/><Relationship Id="rId14" Type="http://schemas.openxmlformats.org/officeDocument/2006/relationships/hyperlink" Target="http://www.fddm.ch/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C72F17D93D984482EC4CE61A21DA2C" ma:contentTypeVersion="8" ma:contentTypeDescription="Crée un document." ma:contentTypeScope="" ma:versionID="65b27a8dd8bebd2df2e3d89e5556f5a8">
  <xsd:schema xmlns:xsd="http://www.w3.org/2001/XMLSchema" xmlns:xs="http://www.w3.org/2001/XMLSchema" xmlns:p="http://schemas.microsoft.com/office/2006/metadata/properties" xmlns:ns2="8e8d2100-5212-4fdd-bb67-ee93435d2012" xmlns:ns3="06da3dd3-d7a3-4825-a2aa-072b57ab532b" xmlns:ns4="b2f2c03c-ab78-42ce-a1e2-614dd106e1dc" targetNamespace="http://schemas.microsoft.com/office/2006/metadata/properties" ma:root="true" ma:fieldsID="6e673ff870e639297bf75bb2153af207" ns2:_="" ns3:_="" ns4:_="">
    <xsd:import namespace="8e8d2100-5212-4fdd-bb67-ee93435d2012"/>
    <xsd:import namespace="06da3dd3-d7a3-4825-a2aa-072b57ab532b"/>
    <xsd:import namespace="b2f2c03c-ab78-42ce-a1e2-614dd106e1dc"/>
    <xsd:element name="properties">
      <xsd:complexType>
        <xsd:sequence>
          <xsd:element name="documentManagement">
            <xsd:complexType>
              <xsd:all>
                <xsd:element ref="ns2:Langue"/>
                <xsd:element ref="ns2:Validation" minOccurs="0"/>
                <xsd:element ref="ns2:Traduction" minOccurs="0"/>
                <xsd:element ref="ns3:SharedWithUsers" minOccurs="0"/>
                <xsd:element ref="ns3:SharedWithDetails" minOccurs="0"/>
                <xsd:element ref="ns4:MediaServiceMetadata" minOccurs="0"/>
                <xsd:element ref="ns4:MediaServiceFastMetadata"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d2100-5212-4fdd-bb67-ee93435d2012" elementFormDefault="qualified">
    <xsd:import namespace="http://schemas.microsoft.com/office/2006/documentManagement/types"/>
    <xsd:import namespace="http://schemas.microsoft.com/office/infopath/2007/PartnerControls"/>
    <xsd:element name="Langue" ma:index="8" ma:displayName="Langue" ma:default="Français" ma:description="Français&#10;Allemand" ma:format="RadioButtons" ma:internalName="Langue">
      <xsd:simpleType>
        <xsd:restriction base="dms:Choice">
          <xsd:enumeration value="Français"/>
          <xsd:enumeration value="Allemand"/>
        </xsd:restriction>
      </xsd:simpleType>
    </xsd:element>
    <xsd:element name="Validation" ma:index="9" nillable="true" ma:displayName="Validation" ma:default="Validé" ma:format="RadioButtons" ma:internalName="Validation">
      <xsd:simpleType>
        <xsd:restriction base="dms:Choice">
          <xsd:enumeration value="Validé"/>
          <xsd:enumeration value="En traduction"/>
          <xsd:enumeration value="En modification"/>
          <xsd:enumeration value="A supprimer"/>
        </xsd:restriction>
      </xsd:simpleType>
    </xsd:element>
    <xsd:element name="Traduction" ma:index="10" nillable="true" ma:displayName="Traduction" ma:internalName="Traduc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da3dd3-d7a3-4825-a2aa-072b57ab532b" elementFormDefault="qualified">
    <xsd:import namespace="http://schemas.microsoft.com/office/2006/documentManagement/types"/>
    <xsd:import namespace="http://schemas.microsoft.com/office/infopath/2007/PartnerControls"/>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f2c03c-ab78-42ce-a1e2-614dd106e1d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raduction xmlns="8e8d2100-5212-4fdd-bb67-ee93435d2012" xsi:nil="true"/>
    <Langue xmlns="8e8d2100-5212-4fdd-bb67-ee93435d2012">Français</Langue>
    <Validation xmlns="8e8d2100-5212-4fdd-bb67-ee93435d2012">En modification</Validation>
  </documentManagement>
</p:properties>
</file>

<file path=customXml/itemProps1.xml><?xml version="1.0" encoding="utf-8"?>
<ds:datastoreItem xmlns:ds="http://schemas.openxmlformats.org/officeDocument/2006/customXml" ds:itemID="{AC34BDB3-4BDD-46ED-B9EC-08CE488F2937}">
  <ds:schemaRefs>
    <ds:schemaRef ds:uri="http://schemas.microsoft.com/sharepoint/v3/contenttype/forms"/>
  </ds:schemaRefs>
</ds:datastoreItem>
</file>

<file path=customXml/itemProps2.xml><?xml version="1.0" encoding="utf-8"?>
<ds:datastoreItem xmlns:ds="http://schemas.openxmlformats.org/officeDocument/2006/customXml" ds:itemID="{DAA8D659-F7F2-45A5-BDB2-1ABB41BED747}"/>
</file>

<file path=customXml/itemProps3.xml><?xml version="1.0" encoding="utf-8"?>
<ds:datastoreItem xmlns:ds="http://schemas.openxmlformats.org/officeDocument/2006/customXml" ds:itemID="{267A85A6-04F8-43F2-9658-A818F2401B27}">
  <ds:schemaRefs>
    <ds:schemaRef ds:uri="http://schemas.microsoft.com/office/2006/documentManagement/types"/>
    <ds:schemaRef ds:uri="8e8d2100-5212-4fdd-bb67-ee93435d2012"/>
    <ds:schemaRef ds:uri="http://purl.org/dc/terms/"/>
    <ds:schemaRef ds:uri="http://purl.org/dc/elements/1.1/"/>
    <ds:schemaRef ds:uri="http://www.w3.org/XML/1998/namespace"/>
    <ds:schemaRef ds:uri="b2f2c03c-ab78-42ce-a1e2-614dd106e1dc"/>
    <ds:schemaRef ds:uri="http://schemas.microsoft.com/office/2006/metadata/properties"/>
    <ds:schemaRef ds:uri="http://schemas.microsoft.com/office/infopath/2007/PartnerControls"/>
    <ds:schemaRef ds:uri="http://schemas.openxmlformats.org/package/2006/metadata/core-properties"/>
    <ds:schemaRef ds:uri="06da3dd3-d7a3-4825-a2aa-072b57ab532b"/>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Etat du Valais / Staat Wallis</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SCI</dc:creator>
  <cp:lastModifiedBy>SCI</cp:lastModifiedBy>
  <cp:revision>14</cp:revision>
  <cp:lastPrinted>2018-06-06T14:39:00Z</cp:lastPrinted>
  <dcterms:created xsi:type="dcterms:W3CDTF">2018-06-06T12:24:00Z</dcterms:created>
  <dcterms:modified xsi:type="dcterms:W3CDTF">2018-06-06T14:39:00Z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0x01010003C72F17D93D984482EC4CE61A21DA2C</vt:lpwstr>
  </property>
</Properties>
</file>